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4BDBB" w14:textId="3A9DAA29" w:rsidR="009649D3" w:rsidRPr="00F67D21" w:rsidRDefault="00F67D21" w:rsidP="00BE25CB">
      <w:pPr>
        <w:widowControl w:val="0"/>
        <w:tabs>
          <w:tab w:val="right" w:leader="dot" w:pos="9313"/>
        </w:tabs>
        <w:spacing w:before="60" w:after="0" w:line="240" w:lineRule="auto"/>
        <w:ind w:right="-58"/>
        <w:jc w:val="center"/>
        <w:rPr>
          <w:rFonts w:ascii="Century Gothic" w:eastAsia="Times New Roman" w:hAnsi="Century Gothic" w:cs="Times New Roman"/>
          <w:b/>
          <w:snapToGrid w:val="0"/>
          <w:sz w:val="32"/>
          <w:szCs w:val="32"/>
        </w:rPr>
      </w:pP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</w:rPr>
        <w:t>2019 SPRING CONFERENCE</w:t>
      </w:r>
    </w:p>
    <w:p w14:paraId="6FEF8B3E" w14:textId="1FED5999" w:rsidR="009649D3" w:rsidRPr="00BE25CB" w:rsidRDefault="00F67D21" w:rsidP="00BE25CB">
      <w:pPr>
        <w:widowControl w:val="0"/>
        <w:tabs>
          <w:tab w:val="right" w:leader="dot" w:pos="9313"/>
        </w:tabs>
        <w:spacing w:before="60" w:after="0" w:line="240" w:lineRule="auto"/>
        <w:ind w:right="-58"/>
        <w:jc w:val="center"/>
        <w:rPr>
          <w:rFonts w:ascii="Century Gothic" w:eastAsia="Times New Roman" w:hAnsi="Century Gothic" w:cs="Times New Roman"/>
          <w:b/>
          <w:snapToGrid w:val="0"/>
          <w:sz w:val="36"/>
          <w:szCs w:val="24"/>
        </w:rPr>
      </w:pPr>
      <w:r>
        <w:rPr>
          <w:rFonts w:ascii="Century Gothic" w:eastAsia="Times New Roman" w:hAnsi="Century Gothic" w:cs="Times New Roman"/>
          <w:b/>
          <w:snapToGrid w:val="0"/>
          <w:sz w:val="36"/>
          <w:szCs w:val="24"/>
        </w:rPr>
        <w:t>Product and Process Innovations in Dairy Applications</w:t>
      </w:r>
    </w:p>
    <w:p w14:paraId="53BDCCD6" w14:textId="01F38A3D" w:rsidR="009649D3" w:rsidRPr="00F67D21" w:rsidRDefault="00F67D21" w:rsidP="00BE25CB">
      <w:pPr>
        <w:widowControl w:val="0"/>
        <w:tabs>
          <w:tab w:val="right" w:leader="dot" w:pos="9313"/>
        </w:tabs>
        <w:spacing w:before="60" w:after="0" w:line="240" w:lineRule="auto"/>
        <w:ind w:right="-58"/>
        <w:jc w:val="center"/>
        <w:rPr>
          <w:rFonts w:ascii="Century Gothic" w:eastAsia="Times New Roman" w:hAnsi="Century Gothic" w:cs="Times New Roman"/>
          <w:b/>
          <w:snapToGrid w:val="0"/>
          <w:sz w:val="32"/>
          <w:szCs w:val="32"/>
        </w:rPr>
      </w:pP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</w:rPr>
        <w:t>9</w:t>
      </w: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  <w:vertAlign w:val="superscript"/>
        </w:rPr>
        <w:t>th</w:t>
      </w: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</w:rPr>
        <w:t xml:space="preserve"> -10</w:t>
      </w: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  <w:vertAlign w:val="superscript"/>
        </w:rPr>
        <w:t>th</w:t>
      </w:r>
      <w:r w:rsidRPr="00F67D21">
        <w:rPr>
          <w:rFonts w:ascii="Century Gothic" w:eastAsia="Times New Roman" w:hAnsi="Century Gothic" w:cs="Times New Roman"/>
          <w:b/>
          <w:snapToGrid w:val="0"/>
          <w:sz w:val="32"/>
          <w:szCs w:val="32"/>
        </w:rPr>
        <w:t xml:space="preserve"> May 2019</w:t>
      </w:r>
    </w:p>
    <w:p w14:paraId="37FABC2F" w14:textId="747D4B49" w:rsidR="003F7871" w:rsidRPr="003F7871" w:rsidRDefault="00F67D21" w:rsidP="003F7871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MacDonald Hill Valley Hotel and Country Club</w:t>
      </w:r>
    </w:p>
    <w:p w14:paraId="29121B7C" w14:textId="022C5451" w:rsidR="003F7871" w:rsidRPr="003F7871" w:rsidRDefault="003F7871" w:rsidP="003F7871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3F7871">
        <w:rPr>
          <w:rFonts w:ascii="Gill Sans MT" w:hAnsi="Gill Sans MT"/>
          <w:b/>
          <w:sz w:val="24"/>
          <w:szCs w:val="24"/>
        </w:rPr>
        <w:t xml:space="preserve"> </w:t>
      </w:r>
      <w:r w:rsidR="00F67D21">
        <w:rPr>
          <w:rFonts w:ascii="Gill Sans MT" w:hAnsi="Gill Sans MT"/>
          <w:b/>
          <w:sz w:val="24"/>
          <w:szCs w:val="24"/>
        </w:rPr>
        <w:t>Whitchurch, Shropshire SY13 4JZ</w:t>
      </w:r>
    </w:p>
    <w:p w14:paraId="72043BE5" w14:textId="277AB8FA" w:rsidR="00F67D21" w:rsidRDefault="009D2A25" w:rsidP="00BE25CB">
      <w:pPr>
        <w:widowControl w:val="0"/>
        <w:tabs>
          <w:tab w:val="right" w:leader="dot" w:pos="9313"/>
        </w:tabs>
        <w:spacing w:before="60" w:after="0" w:line="240" w:lineRule="auto"/>
        <w:ind w:right="-58"/>
        <w:jc w:val="center"/>
        <w:rPr>
          <w:rFonts w:ascii="Century Gothic" w:eastAsia="Times New Roman" w:hAnsi="Century Gothic" w:cs="Times New Roman"/>
          <w:snapToGrid w:val="0"/>
          <w:sz w:val="20"/>
        </w:rPr>
      </w:pPr>
      <w:r w:rsidRPr="00BE25CB">
        <w:rPr>
          <w:rFonts w:ascii="Century Gothic" w:eastAsia="Times New Roman" w:hAnsi="Century Gothic" w:cs="Times New Roman"/>
          <w:snapToGrid w:val="0"/>
          <w:sz w:val="20"/>
        </w:rPr>
        <w:t>(CLOSING DATE</w:t>
      </w:r>
      <w:r w:rsidR="00F67D21">
        <w:rPr>
          <w:rFonts w:ascii="Century Gothic" w:eastAsia="Times New Roman" w:hAnsi="Century Gothic" w:cs="Times New Roman"/>
          <w:snapToGrid w:val="0"/>
          <w:sz w:val="20"/>
        </w:rPr>
        <w:t>S</w:t>
      </w:r>
      <w:r w:rsidRPr="00BE25CB">
        <w:rPr>
          <w:rFonts w:ascii="Century Gothic" w:eastAsia="Times New Roman" w:hAnsi="Century Gothic" w:cs="Times New Roman"/>
          <w:snapToGrid w:val="0"/>
          <w:sz w:val="20"/>
        </w:rPr>
        <w:t xml:space="preserve">: </w:t>
      </w:r>
      <w:r w:rsidR="00F67D21">
        <w:rPr>
          <w:rFonts w:ascii="Century Gothic" w:eastAsia="Times New Roman" w:hAnsi="Century Gothic" w:cs="Times New Roman"/>
          <w:snapToGrid w:val="0"/>
          <w:sz w:val="20"/>
        </w:rPr>
        <w:t>Early Bird Bookings 8</w:t>
      </w:r>
      <w:r w:rsidR="00F67D21" w:rsidRPr="00F67D21">
        <w:rPr>
          <w:rFonts w:ascii="Century Gothic" w:eastAsia="Times New Roman" w:hAnsi="Century Gothic" w:cs="Times New Roman"/>
          <w:snapToGrid w:val="0"/>
          <w:sz w:val="20"/>
          <w:vertAlign w:val="superscript"/>
        </w:rPr>
        <w:t>th</w:t>
      </w:r>
      <w:r w:rsidR="00F67D21">
        <w:rPr>
          <w:rFonts w:ascii="Century Gothic" w:eastAsia="Times New Roman" w:hAnsi="Century Gothic" w:cs="Times New Roman"/>
          <w:snapToGrid w:val="0"/>
          <w:sz w:val="20"/>
        </w:rPr>
        <w:t xml:space="preserve"> March 2019, </w:t>
      </w:r>
    </w:p>
    <w:p w14:paraId="269CDE38" w14:textId="79645EC5" w:rsidR="00F67D21" w:rsidRDefault="00F67D21" w:rsidP="00BE25CB">
      <w:pPr>
        <w:widowControl w:val="0"/>
        <w:tabs>
          <w:tab w:val="right" w:leader="dot" w:pos="9313"/>
        </w:tabs>
        <w:spacing w:before="60" w:after="0" w:line="240" w:lineRule="auto"/>
        <w:ind w:right="-58"/>
        <w:jc w:val="center"/>
        <w:rPr>
          <w:rFonts w:ascii="Century Gothic" w:eastAsia="Times New Roman" w:hAnsi="Century Gothic" w:cs="Times New Roman"/>
          <w:snapToGrid w:val="0"/>
          <w:sz w:val="20"/>
        </w:rPr>
      </w:pPr>
      <w:r w:rsidRPr="00F67D21">
        <w:rPr>
          <w:rFonts w:ascii="Century Gothic" w:eastAsia="Times New Roman" w:hAnsi="Century Gothic" w:cs="Times New Roman"/>
          <w:b/>
          <w:snapToGrid w:val="0"/>
          <w:sz w:val="20"/>
        </w:rPr>
        <w:t>All</w:t>
      </w:r>
      <w:r>
        <w:rPr>
          <w:rFonts w:ascii="Century Gothic" w:eastAsia="Times New Roman" w:hAnsi="Century Gothic" w:cs="Times New Roman"/>
          <w:snapToGrid w:val="0"/>
          <w:sz w:val="20"/>
        </w:rPr>
        <w:t xml:space="preserve"> Bookings 26</w:t>
      </w:r>
      <w:r w:rsidRPr="00F67D21">
        <w:rPr>
          <w:rFonts w:ascii="Century Gothic" w:eastAsia="Times New Roman" w:hAnsi="Century Gothic" w:cs="Times New Roman"/>
          <w:snapToGrid w:val="0"/>
          <w:sz w:val="20"/>
          <w:vertAlign w:val="superscript"/>
        </w:rPr>
        <w:t>th</w:t>
      </w:r>
      <w:r>
        <w:rPr>
          <w:rFonts w:ascii="Century Gothic" w:eastAsia="Times New Roman" w:hAnsi="Century Gothic" w:cs="Times New Roman"/>
          <w:snapToGrid w:val="0"/>
          <w:sz w:val="20"/>
        </w:rPr>
        <w:t xml:space="preserve"> April 2019)</w:t>
      </w:r>
    </w:p>
    <w:p w14:paraId="735B662D" w14:textId="65E0BA9F" w:rsidR="00F646FD" w:rsidRPr="0039212F" w:rsidRDefault="00F67D21" w:rsidP="00F67D21">
      <w:pPr>
        <w:widowControl w:val="0"/>
        <w:tabs>
          <w:tab w:val="right" w:leader="dot" w:pos="9313"/>
        </w:tabs>
        <w:spacing w:before="60" w:after="0" w:line="240" w:lineRule="auto"/>
        <w:ind w:right="-58"/>
        <w:rPr>
          <w:rFonts w:ascii="Century Gothic" w:eastAsia="Times New Roman" w:hAnsi="Century Gothic" w:cs="Times New Roman"/>
          <w:snapToGrid w:val="0"/>
          <w:sz w:val="16"/>
        </w:rPr>
      </w:pPr>
      <w:r>
        <w:rPr>
          <w:rFonts w:ascii="Century Gothic" w:eastAsia="Times New Roman" w:hAnsi="Century Gothic" w:cs="Times New Roman"/>
          <w:snapToGrid w:val="0"/>
          <w:sz w:val="20"/>
        </w:rPr>
        <w:t xml:space="preserve">                                                     </w:t>
      </w:r>
    </w:p>
    <w:p w14:paraId="6CC5FC32" w14:textId="44B342FC" w:rsidR="00D417F3" w:rsidRDefault="00BC44CD" w:rsidP="00BE25CB">
      <w:pPr>
        <w:widowControl w:val="0"/>
        <w:tabs>
          <w:tab w:val="right" w:leader="dot" w:pos="9313"/>
        </w:tabs>
        <w:spacing w:before="60" w:after="0" w:line="240" w:lineRule="auto"/>
        <w:ind w:left="-41" w:right="-58"/>
        <w:rPr>
          <w:rFonts w:ascii="Segoe UI Symbol" w:hAnsi="Segoe UI Symbol" w:cs="Segoe UI Symbol"/>
          <w:color w:val="333333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20"/>
        </w:rPr>
        <w:t xml:space="preserve">Attendance </w:t>
      </w:r>
      <w:r w:rsidR="00AB7686" w:rsidRPr="00BE25CB">
        <w:rPr>
          <w:rFonts w:ascii="Century Gothic" w:eastAsia="Times New Roman" w:hAnsi="Century Gothic" w:cs="Times New Roman"/>
          <w:b/>
          <w:snapToGrid w:val="0"/>
          <w:sz w:val="20"/>
        </w:rPr>
        <w:t>fees:</w:t>
      </w:r>
      <w:r w:rsidR="006C4839">
        <w:rPr>
          <w:rFonts w:ascii="Century Gothic" w:eastAsia="Times New Roman" w:hAnsi="Century Gothic" w:cs="Times New Roman"/>
          <w:b/>
          <w:snapToGrid w:val="0"/>
          <w:sz w:val="20"/>
        </w:rPr>
        <w:t xml:space="preserve">                                                                                                                                          </w:t>
      </w:r>
      <w:r w:rsidR="004478B0">
        <w:rPr>
          <w:rFonts w:ascii="Arial" w:hAnsi="Arial" w:cs="Arial"/>
          <w:color w:val="333333"/>
        </w:rPr>
        <w:t> </w:t>
      </w:r>
      <w:r w:rsidR="00D417F3">
        <w:rPr>
          <w:rFonts w:ascii="Arial" w:hAnsi="Arial" w:cs="Arial"/>
          <w:color w:val="333333"/>
        </w:rPr>
        <w:t xml:space="preserve">      </w:t>
      </w:r>
      <w:r w:rsidR="004478B0">
        <w:rPr>
          <w:rFonts w:ascii="Segoe UI Symbol" w:hAnsi="Segoe UI Symbol" w:cs="Segoe UI Symbol"/>
          <w:color w:val="333333"/>
        </w:rPr>
        <w:t>✓</w:t>
      </w:r>
      <w:r w:rsidR="00D417F3">
        <w:rPr>
          <w:rFonts w:ascii="Segoe UI Symbol" w:hAnsi="Segoe UI Symbol" w:cs="Segoe UI Symbol"/>
          <w:color w:val="333333"/>
        </w:rPr>
        <w:t xml:space="preserve"> </w:t>
      </w:r>
    </w:p>
    <w:p w14:paraId="146BC835" w14:textId="5C40E2D9" w:rsidR="009D2A25" w:rsidRPr="00BE25CB" w:rsidRDefault="00D417F3" w:rsidP="00BE25CB">
      <w:pPr>
        <w:widowControl w:val="0"/>
        <w:tabs>
          <w:tab w:val="right" w:leader="dot" w:pos="9313"/>
        </w:tabs>
        <w:spacing w:before="60" w:after="0" w:line="240" w:lineRule="auto"/>
        <w:ind w:left="-41" w:right="-58"/>
        <w:rPr>
          <w:rFonts w:ascii="Century Gothic" w:eastAsia="Times New Roman" w:hAnsi="Century Gothic" w:cs="Times New Roman"/>
          <w:b/>
          <w:snapToGrid w:val="0"/>
          <w:sz w:val="20"/>
        </w:rPr>
      </w:pPr>
      <w:r>
        <w:rPr>
          <w:rFonts w:ascii="Century Gothic" w:eastAsia="Times New Roman" w:hAnsi="Century Gothic" w:cs="Times New Roman"/>
          <w:b/>
          <w:snapToGrid w:val="0"/>
          <w:sz w:val="20"/>
        </w:rPr>
        <w:t xml:space="preserve">                                                                                                                                                                        </w:t>
      </w:r>
      <w:r w:rsidRPr="00D417F3">
        <w:rPr>
          <w:rFonts w:ascii="Segoe UI Symbol" w:hAnsi="Segoe UI Symbol" w:cs="Segoe UI Symbol"/>
          <w:color w:val="333333"/>
          <w:sz w:val="16"/>
          <w:szCs w:val="16"/>
        </w:rPr>
        <w:t>as appr</w:t>
      </w:r>
      <w:r>
        <w:rPr>
          <w:rFonts w:ascii="Segoe UI Symbol" w:hAnsi="Segoe UI Symbol" w:cs="Segoe UI Symbol"/>
          <w:color w:val="333333"/>
          <w:sz w:val="16"/>
          <w:szCs w:val="16"/>
        </w:rPr>
        <w:t>opriate</w:t>
      </w:r>
    </w:p>
    <w:tbl>
      <w:tblPr>
        <w:tblStyle w:val="TableGrid"/>
        <w:tblW w:w="10526" w:type="dxa"/>
        <w:tblInd w:w="-41" w:type="dxa"/>
        <w:tblLook w:val="04A0" w:firstRow="1" w:lastRow="0" w:firstColumn="1" w:lastColumn="0" w:noHBand="0" w:noVBand="1"/>
      </w:tblPr>
      <w:tblGrid>
        <w:gridCol w:w="6245"/>
        <w:gridCol w:w="2160"/>
        <w:gridCol w:w="990"/>
        <w:gridCol w:w="1131"/>
      </w:tblGrid>
      <w:tr w:rsidR="00DF00A5" w:rsidRPr="00BE25CB" w14:paraId="3E9E8D9D" w14:textId="5EA6E584" w:rsidTr="00D417F3">
        <w:tc>
          <w:tcPr>
            <w:tcW w:w="6245" w:type="dxa"/>
          </w:tcPr>
          <w:p w14:paraId="05EC5679" w14:textId="2D74C505" w:rsidR="00DF00A5" w:rsidRPr="00BE25CB" w:rsidRDefault="00DF00A5" w:rsidP="00BE25CB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Society 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EARLY BIRD RATE</w:t>
            </w:r>
          </w:p>
        </w:tc>
        <w:tc>
          <w:tcPr>
            <w:tcW w:w="2160" w:type="dxa"/>
          </w:tcPr>
          <w:p w14:paraId="56BE22CB" w14:textId="03BE4D20" w:rsidR="00DF00A5" w:rsidRPr="00BE25CB" w:rsidRDefault="00DF00A5" w:rsidP="0039212F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jc w:val="both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£120 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5749A07C" w14:textId="60BAE54B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£144</w:t>
            </w: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.00</w:t>
            </w:r>
          </w:p>
        </w:tc>
        <w:tc>
          <w:tcPr>
            <w:tcW w:w="1131" w:type="dxa"/>
          </w:tcPr>
          <w:p w14:paraId="43BFE2C1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76C6D0D9" w14:textId="02CEDA04" w:rsidTr="00D417F3">
        <w:tc>
          <w:tcPr>
            <w:tcW w:w="6245" w:type="dxa"/>
          </w:tcPr>
          <w:p w14:paraId="1893635E" w14:textId="6B81E083" w:rsidR="00DF00A5" w:rsidRPr="00BE25CB" w:rsidRDefault="00DF00A5" w:rsidP="00BE25CB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Society 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Standard Rate</w:t>
            </w:r>
          </w:p>
        </w:tc>
        <w:tc>
          <w:tcPr>
            <w:tcW w:w="2160" w:type="dxa"/>
          </w:tcPr>
          <w:p w14:paraId="6957CF75" w14:textId="332F790F" w:rsidR="00DF00A5" w:rsidRDefault="00DF00A5" w:rsidP="0039212F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jc w:val="both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£1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5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0 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68BEB230" w14:textId="4D5F722C" w:rsidR="00DF00A5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 xml:space="preserve">£180.00 </w:t>
            </w:r>
          </w:p>
        </w:tc>
        <w:tc>
          <w:tcPr>
            <w:tcW w:w="1131" w:type="dxa"/>
          </w:tcPr>
          <w:p w14:paraId="548E6EF8" w14:textId="77777777" w:rsidR="00DF00A5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3075FDC0" w14:textId="23F72C69" w:rsidTr="00D417F3">
        <w:tc>
          <w:tcPr>
            <w:tcW w:w="6245" w:type="dxa"/>
          </w:tcPr>
          <w:p w14:paraId="63AB8E55" w14:textId="25DC2C4A" w:rsidR="00DF00A5" w:rsidRPr="00BE25CB" w:rsidRDefault="00DF00A5" w:rsidP="00BE25CB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Non-members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EARLY BIRD RATE</w:t>
            </w:r>
          </w:p>
        </w:tc>
        <w:tc>
          <w:tcPr>
            <w:tcW w:w="2160" w:type="dxa"/>
          </w:tcPr>
          <w:p w14:paraId="47804BF6" w14:textId="686C863B" w:rsidR="00DF00A5" w:rsidRPr="00BE25CB" w:rsidRDefault="00DF00A5" w:rsidP="00BE25CB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£160 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1FEF0A97" w14:textId="7CA62876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£1</w:t>
            </w: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92</w:t>
            </w: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.00</w:t>
            </w:r>
          </w:p>
        </w:tc>
        <w:tc>
          <w:tcPr>
            <w:tcW w:w="1131" w:type="dxa"/>
          </w:tcPr>
          <w:p w14:paraId="5C6F8312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4FC41586" w14:textId="4DA528EB" w:rsidTr="00D417F3">
        <w:tc>
          <w:tcPr>
            <w:tcW w:w="6245" w:type="dxa"/>
          </w:tcPr>
          <w:p w14:paraId="071EBCFF" w14:textId="44CAD295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Non-members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Standard Rate</w:t>
            </w:r>
          </w:p>
        </w:tc>
        <w:tc>
          <w:tcPr>
            <w:tcW w:w="2160" w:type="dxa"/>
          </w:tcPr>
          <w:p w14:paraId="41453F1B" w14:textId="37111DC9" w:rsidR="00DF00A5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£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200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1892B8B1" w14:textId="2B27569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£240.00</w:t>
            </w:r>
          </w:p>
        </w:tc>
        <w:tc>
          <w:tcPr>
            <w:tcW w:w="1131" w:type="dxa"/>
          </w:tcPr>
          <w:p w14:paraId="541FAB1E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2411E6A0" w14:textId="634CEAA2" w:rsidTr="00D417F3">
        <w:tc>
          <w:tcPr>
            <w:tcW w:w="6245" w:type="dxa"/>
          </w:tcPr>
          <w:p w14:paraId="39947FC0" w14:textId="361877A0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Retired &amp; Student non-members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EARLY BIRD RATE</w:t>
            </w:r>
          </w:p>
        </w:tc>
        <w:tc>
          <w:tcPr>
            <w:tcW w:w="2160" w:type="dxa"/>
          </w:tcPr>
          <w:p w14:paraId="10F5A9CA" w14:textId="085479EC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£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90.00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3B7F7756" w14:textId="07A0CD84" w:rsidR="00DF00A5" w:rsidRPr="00BE25CB" w:rsidRDefault="00DF00A5" w:rsidP="00DF00A5">
            <w:pPr>
              <w:widowControl w:val="0"/>
              <w:tabs>
                <w:tab w:val="left" w:pos="2340"/>
                <w:tab w:val="left" w:pos="2657"/>
                <w:tab w:val="left" w:pos="3960"/>
                <w:tab w:val="left" w:pos="4140"/>
                <w:tab w:val="left" w:pos="5567"/>
                <w:tab w:val="left" w:pos="5760"/>
                <w:tab w:val="left" w:pos="6632"/>
                <w:tab w:val="left" w:pos="8340"/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</w:t>
            </w: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108</w:t>
            </w: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.00</w:t>
            </w:r>
          </w:p>
        </w:tc>
        <w:tc>
          <w:tcPr>
            <w:tcW w:w="1131" w:type="dxa"/>
          </w:tcPr>
          <w:p w14:paraId="18D24370" w14:textId="77777777" w:rsidR="00DF00A5" w:rsidRPr="00BE25CB" w:rsidRDefault="00DF00A5" w:rsidP="00DF00A5">
            <w:pPr>
              <w:widowControl w:val="0"/>
              <w:tabs>
                <w:tab w:val="left" w:pos="2340"/>
                <w:tab w:val="left" w:pos="2657"/>
                <w:tab w:val="left" w:pos="3960"/>
                <w:tab w:val="left" w:pos="4140"/>
                <w:tab w:val="left" w:pos="5567"/>
                <w:tab w:val="left" w:pos="5760"/>
                <w:tab w:val="left" w:pos="6632"/>
                <w:tab w:val="left" w:pos="8340"/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</w:p>
        </w:tc>
      </w:tr>
      <w:tr w:rsidR="00DF00A5" w:rsidRPr="00BE25CB" w14:paraId="059E04F8" w14:textId="453E44FC" w:rsidTr="00D417F3">
        <w:tc>
          <w:tcPr>
            <w:tcW w:w="6245" w:type="dxa"/>
          </w:tcPr>
          <w:p w14:paraId="297CF9E6" w14:textId="7C737A4A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Retired &amp; Student non-members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 – 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Standard Rate</w:t>
            </w:r>
          </w:p>
        </w:tc>
        <w:tc>
          <w:tcPr>
            <w:tcW w:w="2160" w:type="dxa"/>
          </w:tcPr>
          <w:p w14:paraId="3A8BB8D5" w14:textId="12D03CB8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£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120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.00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+ VAT @ 20%</w:t>
            </w:r>
          </w:p>
        </w:tc>
        <w:tc>
          <w:tcPr>
            <w:tcW w:w="990" w:type="dxa"/>
          </w:tcPr>
          <w:p w14:paraId="1D3E99C6" w14:textId="3F540254" w:rsidR="00DF00A5" w:rsidRPr="00BE25CB" w:rsidRDefault="00DF00A5" w:rsidP="00DF00A5">
            <w:pPr>
              <w:widowControl w:val="0"/>
              <w:tabs>
                <w:tab w:val="left" w:pos="2340"/>
                <w:tab w:val="left" w:pos="2657"/>
                <w:tab w:val="left" w:pos="3960"/>
                <w:tab w:val="left" w:pos="4140"/>
                <w:tab w:val="left" w:pos="5567"/>
                <w:tab w:val="left" w:pos="5760"/>
                <w:tab w:val="left" w:pos="6632"/>
                <w:tab w:val="left" w:pos="8340"/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£144.00</w:t>
            </w:r>
          </w:p>
        </w:tc>
        <w:tc>
          <w:tcPr>
            <w:tcW w:w="1131" w:type="dxa"/>
          </w:tcPr>
          <w:p w14:paraId="00E95607" w14:textId="77777777" w:rsidR="00DF00A5" w:rsidRPr="00BE25CB" w:rsidRDefault="00DF00A5" w:rsidP="00DF00A5">
            <w:pPr>
              <w:widowControl w:val="0"/>
              <w:tabs>
                <w:tab w:val="left" w:pos="2340"/>
                <w:tab w:val="left" w:pos="2657"/>
                <w:tab w:val="left" w:pos="3960"/>
                <w:tab w:val="left" w:pos="4140"/>
                <w:tab w:val="left" w:pos="5567"/>
                <w:tab w:val="left" w:pos="5760"/>
                <w:tab w:val="left" w:pos="6632"/>
                <w:tab w:val="left" w:pos="8340"/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4A8C45DE" w14:textId="5DDE9AF2" w:rsidTr="00D417F3">
        <w:tc>
          <w:tcPr>
            <w:tcW w:w="6245" w:type="dxa"/>
          </w:tcPr>
          <w:p w14:paraId="5DC94D6F" w14:textId="03CF73AA" w:rsidR="00DF00A5" w:rsidRPr="00DF00A5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 w:rsidRPr="00DF00A5">
              <w:rPr>
                <w:rFonts w:ascii="Century Gothic" w:eastAsia="Times New Roman" w:hAnsi="Century Gothic" w:cs="Times New Roman"/>
                <w:snapToGrid w:val="0"/>
                <w:sz w:val="20"/>
              </w:rPr>
              <w:t>Conference Dinner</w:t>
            </w:r>
          </w:p>
        </w:tc>
        <w:tc>
          <w:tcPr>
            <w:tcW w:w="2160" w:type="dxa"/>
          </w:tcPr>
          <w:p w14:paraId="0EAC75D7" w14:textId="645C594E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£</w:t>
            </w: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 xml:space="preserve">30.00+ VAT </w:t>
            </w:r>
            <w:r w:rsidRPr="00BE25CB">
              <w:rPr>
                <w:rFonts w:ascii="Century Gothic" w:eastAsia="Times New Roman" w:hAnsi="Century Gothic" w:cs="Times New Roman"/>
                <w:snapToGrid w:val="0"/>
                <w:sz w:val="20"/>
              </w:rPr>
              <w:t>@ 20%</w:t>
            </w:r>
          </w:p>
        </w:tc>
        <w:tc>
          <w:tcPr>
            <w:tcW w:w="990" w:type="dxa"/>
          </w:tcPr>
          <w:p w14:paraId="09317CC5" w14:textId="7B8D920A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£3</w:t>
            </w: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6</w:t>
            </w:r>
            <w:r w:rsidRPr="00BE25CB"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.00</w:t>
            </w:r>
          </w:p>
        </w:tc>
        <w:tc>
          <w:tcPr>
            <w:tcW w:w="1131" w:type="dxa"/>
          </w:tcPr>
          <w:p w14:paraId="3FEB1A81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  <w:tr w:rsidR="00DF00A5" w:rsidRPr="00BE25CB" w14:paraId="646971BD" w14:textId="785C3370" w:rsidTr="00D417F3">
        <w:tc>
          <w:tcPr>
            <w:tcW w:w="6245" w:type="dxa"/>
          </w:tcPr>
          <w:p w14:paraId="02612740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TRADE STAND (includes attendance at symposium for 1)</w:t>
            </w:r>
          </w:p>
        </w:tc>
        <w:tc>
          <w:tcPr>
            <w:tcW w:w="2160" w:type="dxa"/>
          </w:tcPr>
          <w:p w14:paraId="642B6E4E" w14:textId="4F191CB5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snapToGrid w:val="0"/>
                <w:sz w:val="20"/>
              </w:rPr>
              <w:t>£500.00+ VAT @ 20%</w:t>
            </w:r>
          </w:p>
        </w:tc>
        <w:tc>
          <w:tcPr>
            <w:tcW w:w="990" w:type="dxa"/>
          </w:tcPr>
          <w:p w14:paraId="71339F0C" w14:textId="5A11010C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  <w:r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  <w:t>£600.00</w:t>
            </w:r>
          </w:p>
        </w:tc>
        <w:tc>
          <w:tcPr>
            <w:tcW w:w="1131" w:type="dxa"/>
          </w:tcPr>
          <w:p w14:paraId="042E39B7" w14:textId="77777777" w:rsidR="00DF00A5" w:rsidRPr="00BE25CB" w:rsidRDefault="00DF00A5" w:rsidP="00DF00A5">
            <w:pPr>
              <w:widowControl w:val="0"/>
              <w:tabs>
                <w:tab w:val="right" w:leader="dot" w:pos="9313"/>
              </w:tabs>
              <w:spacing w:before="60" w:after="0" w:line="240" w:lineRule="auto"/>
              <w:ind w:right="-57"/>
              <w:rPr>
                <w:rFonts w:ascii="Century Gothic" w:eastAsia="Times New Roman" w:hAnsi="Century Gothic" w:cs="Times New Roman"/>
                <w:b/>
                <w:snapToGrid w:val="0"/>
                <w:sz w:val="20"/>
              </w:rPr>
            </w:pPr>
          </w:p>
        </w:tc>
      </w:tr>
    </w:tbl>
    <w:p w14:paraId="3C3D4C88" w14:textId="77777777" w:rsidR="00AD25B7" w:rsidRDefault="00AD25B7" w:rsidP="00BE25CB">
      <w:pPr>
        <w:widowControl w:val="0"/>
        <w:tabs>
          <w:tab w:val="right" w:pos="0"/>
          <w:tab w:val="right" w:leader="dot" w:pos="5668"/>
        </w:tabs>
        <w:spacing w:before="60" w:after="0" w:line="240" w:lineRule="auto"/>
        <w:rPr>
          <w:rFonts w:ascii="Century Gothic" w:eastAsia="Times New Roman" w:hAnsi="Century Gothic" w:cs="Times New Roman"/>
          <w:b/>
          <w:snapToGrid w:val="0"/>
          <w:sz w:val="20"/>
        </w:rPr>
      </w:pPr>
    </w:p>
    <w:p w14:paraId="16ADD453" w14:textId="77777777" w:rsidR="00C45E81" w:rsidRPr="00BE25CB" w:rsidRDefault="00C45E81" w:rsidP="00BE25CB">
      <w:pPr>
        <w:widowControl w:val="0"/>
        <w:tabs>
          <w:tab w:val="right" w:pos="0"/>
          <w:tab w:val="right" w:leader="dot" w:pos="5668"/>
        </w:tabs>
        <w:spacing w:before="60" w:after="0" w:line="240" w:lineRule="auto"/>
        <w:rPr>
          <w:rFonts w:ascii="Century Gothic" w:eastAsia="Times New Roman" w:hAnsi="Century Gothic" w:cs="Times New Roman"/>
          <w:b/>
          <w:snapToGrid w:val="0"/>
          <w:sz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20"/>
        </w:rPr>
        <w:t>I enclose remittance of £……………</w:t>
      </w:r>
      <w:r w:rsidR="00A07E98" w:rsidRPr="00BE25CB">
        <w:rPr>
          <w:rFonts w:ascii="Century Gothic" w:eastAsia="Times New Roman" w:hAnsi="Century Gothic" w:cs="Times New Roman"/>
          <w:b/>
          <w:snapToGrid w:val="0"/>
          <w:sz w:val="20"/>
        </w:rPr>
        <w:t xml:space="preserve"> </w:t>
      </w:r>
      <w:r w:rsidR="000B0C81" w:rsidRPr="00BE25CB">
        <w:rPr>
          <w:rFonts w:ascii="Century Gothic" w:eastAsia="Times New Roman" w:hAnsi="Century Gothic" w:cs="Times New Roman"/>
          <w:b/>
          <w:snapToGrid w:val="0"/>
          <w:sz w:val="20"/>
        </w:rPr>
        <w:tab/>
      </w:r>
      <w:r w:rsidR="00A07E98" w:rsidRPr="00BE25CB">
        <w:rPr>
          <w:rFonts w:ascii="Century Gothic" w:eastAsia="Times New Roman" w:hAnsi="Century Gothic" w:cs="Times New Roman"/>
          <w:b/>
          <w:snapToGrid w:val="0"/>
          <w:sz w:val="20"/>
        </w:rPr>
        <w:t>Receipt required: Yes/No</w:t>
      </w:r>
    </w:p>
    <w:p w14:paraId="25B7429B" w14:textId="77777777" w:rsidR="00C45E81" w:rsidRPr="00BE25CB" w:rsidRDefault="00C45E81" w:rsidP="00BE25CB">
      <w:pPr>
        <w:widowControl w:val="0"/>
        <w:tabs>
          <w:tab w:val="right" w:leader="dot" w:pos="0"/>
          <w:tab w:val="right" w:leader="dot" w:pos="5668"/>
        </w:tabs>
        <w:spacing w:before="60" w:after="0" w:line="240" w:lineRule="auto"/>
        <w:rPr>
          <w:rFonts w:ascii="Century Gothic" w:eastAsia="Times New Roman" w:hAnsi="Century Gothic" w:cs="Times New Roman"/>
          <w:snapToGrid w:val="0"/>
          <w:sz w:val="20"/>
        </w:rPr>
      </w:pPr>
      <w:r w:rsidRPr="00BE25CB">
        <w:rPr>
          <w:rFonts w:ascii="Century Gothic" w:eastAsia="Times New Roman" w:hAnsi="Century Gothic" w:cs="Times New Roman"/>
          <w:snapToGrid w:val="0"/>
          <w:sz w:val="20"/>
        </w:rPr>
        <w:t xml:space="preserve">Non-members </w:t>
      </w:r>
      <w:r w:rsidR="002074CD" w:rsidRPr="00BE25CB">
        <w:rPr>
          <w:rFonts w:ascii="Century Gothic" w:eastAsia="Times New Roman" w:hAnsi="Century Gothic" w:cs="Times New Roman"/>
          <w:snapToGrid w:val="0"/>
          <w:sz w:val="20"/>
        </w:rPr>
        <w:t xml:space="preserve">get </w:t>
      </w:r>
      <w:r w:rsidR="002074CD" w:rsidRPr="00BE25CB">
        <w:rPr>
          <w:rFonts w:ascii="Century Gothic" w:eastAsia="Times New Roman" w:hAnsi="Century Gothic" w:cs="Times New Roman"/>
          <w:b/>
          <w:snapToGrid w:val="0"/>
          <w:sz w:val="20"/>
        </w:rPr>
        <w:t>FREE MEMBERSHIP of the Society</w:t>
      </w:r>
      <w:r w:rsidR="002074CD" w:rsidRPr="00BE25CB">
        <w:rPr>
          <w:rFonts w:ascii="Century Gothic" w:eastAsia="Times New Roman" w:hAnsi="Century Gothic" w:cs="Times New Roman"/>
          <w:snapToGrid w:val="0"/>
          <w:sz w:val="20"/>
        </w:rPr>
        <w:t xml:space="preserve"> for the next </w:t>
      </w:r>
      <w:r w:rsidR="0039212F">
        <w:rPr>
          <w:rFonts w:ascii="Century Gothic" w:eastAsia="Times New Roman" w:hAnsi="Century Gothic" w:cs="Times New Roman"/>
          <w:snapToGrid w:val="0"/>
          <w:sz w:val="20"/>
        </w:rPr>
        <w:t>year</w:t>
      </w:r>
      <w:r w:rsidR="002074CD" w:rsidRPr="00BE25CB">
        <w:rPr>
          <w:rFonts w:ascii="Century Gothic" w:eastAsia="Times New Roman" w:hAnsi="Century Gothic" w:cs="Times New Roman"/>
          <w:snapToGrid w:val="0"/>
          <w:sz w:val="20"/>
        </w:rPr>
        <w:t>.</w:t>
      </w:r>
    </w:p>
    <w:p w14:paraId="0282EE9B" w14:textId="77777777" w:rsidR="000D710B" w:rsidRPr="00AD25B7" w:rsidRDefault="000D710B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b/>
          <w:snapToGrid w:val="0"/>
          <w:sz w:val="14"/>
          <w:szCs w:val="20"/>
        </w:rPr>
      </w:pPr>
    </w:p>
    <w:p w14:paraId="74086FEB" w14:textId="77777777" w:rsidR="000D710B" w:rsidRPr="00BE25CB" w:rsidRDefault="000D710B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snapToGrid w:val="0"/>
          <w:sz w:val="20"/>
          <w:szCs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20"/>
          <w:szCs w:val="20"/>
        </w:rPr>
        <w:t>Payment: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 xml:space="preserve"> Payment </w:t>
      </w:r>
      <w:r w:rsidRPr="00BE25CB">
        <w:rPr>
          <w:rFonts w:ascii="Century Gothic" w:eastAsia="Times New Roman" w:hAnsi="Century Gothic" w:cs="Times New Roman"/>
          <w:b/>
          <w:snapToGrid w:val="0"/>
          <w:sz w:val="20"/>
          <w:szCs w:val="20"/>
        </w:rPr>
        <w:t>MUST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 xml:space="preserve"> accompany the booking form. Cheques should be made payable to the Society of Dairy Technology</w:t>
      </w:r>
    </w:p>
    <w:p w14:paraId="02BA92BF" w14:textId="77777777" w:rsidR="000D710B" w:rsidRPr="00BE25CB" w:rsidRDefault="000D710B" w:rsidP="00AD25B7">
      <w:pPr>
        <w:widowControl w:val="0"/>
        <w:tabs>
          <w:tab w:val="left" w:pos="-1440"/>
        </w:tabs>
        <w:spacing w:after="0" w:line="240" w:lineRule="auto"/>
        <w:jc w:val="both"/>
        <w:rPr>
          <w:rFonts w:ascii="Century Gothic" w:eastAsia="Times New Roman" w:hAnsi="Century Gothic" w:cs="Times New Roman"/>
          <w:snapToGrid w:val="0"/>
          <w:sz w:val="20"/>
          <w:szCs w:val="20"/>
        </w:rPr>
      </w:pP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 xml:space="preserve">Credit cards accepted </w:t>
      </w:r>
      <w:r w:rsidR="00BE25CB">
        <w:rPr>
          <w:rFonts w:ascii="Century Gothic" w:eastAsia="Times New Roman" w:hAnsi="Century Gothic" w:cs="Times New Roman"/>
          <w:snapToGrid w:val="0"/>
          <w:sz w:val="20"/>
          <w:szCs w:val="20"/>
        </w:rPr>
        <w:t>and booking is available by our on-line booking system.</w:t>
      </w:r>
    </w:p>
    <w:p w14:paraId="4A9C640E" w14:textId="77777777" w:rsidR="000D710B" w:rsidRPr="00BE25CB" w:rsidRDefault="000D710B" w:rsidP="00AD25B7">
      <w:pPr>
        <w:widowControl w:val="0"/>
        <w:tabs>
          <w:tab w:val="left" w:pos="-1440"/>
        </w:tabs>
        <w:spacing w:after="0" w:line="240" w:lineRule="auto"/>
        <w:jc w:val="both"/>
        <w:rPr>
          <w:rFonts w:ascii="Century Gothic" w:eastAsia="Times New Roman" w:hAnsi="Century Gothic" w:cs="Times New Roman"/>
          <w:snapToGrid w:val="0"/>
          <w:sz w:val="20"/>
          <w:szCs w:val="20"/>
        </w:rPr>
      </w:pP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 xml:space="preserve">BACS details: Society of Dairy Technology, SORT CODE: 30-97-81 ACCOUNT: 00085391 </w:t>
      </w:r>
    </w:p>
    <w:p w14:paraId="6CB74F8B" w14:textId="77777777" w:rsidR="000D710B" w:rsidRPr="00BE25CB" w:rsidRDefault="000D710B" w:rsidP="00AD25B7">
      <w:pPr>
        <w:widowControl w:val="0"/>
        <w:tabs>
          <w:tab w:val="left" w:pos="-1440"/>
        </w:tabs>
        <w:spacing w:after="0" w:line="240" w:lineRule="auto"/>
        <w:jc w:val="both"/>
        <w:rPr>
          <w:rFonts w:ascii="Century Gothic" w:eastAsia="Times New Roman" w:hAnsi="Century Gothic" w:cs="Times New Roman"/>
          <w:snapToGrid w:val="0"/>
          <w:sz w:val="20"/>
          <w:szCs w:val="20"/>
        </w:rPr>
      </w:pP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>IBAN: GB93 LOYD 3097 8100 0853 91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ab/>
        <w:t>BIC: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ab/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ab/>
        <w:t>LOYDGB21034</w:t>
      </w:r>
    </w:p>
    <w:p w14:paraId="4F736BE6" w14:textId="37465FFC" w:rsidR="002074CD" w:rsidRPr="00AD25B7" w:rsidRDefault="00AD25B7" w:rsidP="00BE25CB">
      <w:pPr>
        <w:widowControl w:val="0"/>
        <w:tabs>
          <w:tab w:val="right" w:leader="dot" w:pos="0"/>
          <w:tab w:val="right" w:leader="dot" w:pos="5668"/>
        </w:tabs>
        <w:spacing w:before="60" w:after="0" w:line="240" w:lineRule="auto"/>
        <w:rPr>
          <w:rFonts w:ascii="Century Gothic" w:eastAsia="Times New Roman" w:hAnsi="Century Gothic" w:cs="Times New Roman"/>
          <w:snapToGrid w:val="0"/>
          <w:sz w:val="20"/>
        </w:rPr>
      </w:pPr>
      <w:r w:rsidRPr="00AD25B7">
        <w:rPr>
          <w:rFonts w:ascii="Century Gothic" w:eastAsia="Times New Roman" w:hAnsi="Century Gothic" w:cs="Times New Roman"/>
          <w:b/>
          <w:snapToGrid w:val="0"/>
          <w:sz w:val="20"/>
        </w:rPr>
        <w:t>Accommodation</w:t>
      </w:r>
      <w:r w:rsidRPr="00AD25B7">
        <w:rPr>
          <w:rFonts w:ascii="Century Gothic" w:eastAsia="Times New Roman" w:hAnsi="Century Gothic" w:cs="Times New Roman"/>
          <w:snapToGrid w:val="0"/>
          <w:sz w:val="20"/>
        </w:rPr>
        <w:t xml:space="preserve">: </w:t>
      </w:r>
      <w:r w:rsidR="0057683A">
        <w:rPr>
          <w:rFonts w:ascii="Century Gothic" w:eastAsia="Times New Roman" w:hAnsi="Century Gothic" w:cs="Times New Roman"/>
          <w:snapToGrid w:val="0"/>
          <w:sz w:val="20"/>
        </w:rPr>
        <w:t>see information on website advising this event</w:t>
      </w:r>
      <w:bookmarkStart w:id="0" w:name="_GoBack"/>
      <w:bookmarkEnd w:id="0"/>
      <w:r w:rsidRPr="00AD25B7">
        <w:rPr>
          <w:rFonts w:ascii="Century Gothic" w:eastAsia="Times New Roman" w:hAnsi="Century Gothic" w:cs="Times New Roman"/>
          <w:snapToGrid w:val="0"/>
          <w:sz w:val="20"/>
        </w:rPr>
        <w:t>.</w:t>
      </w:r>
    </w:p>
    <w:p w14:paraId="19FF3FAF" w14:textId="77777777" w:rsidR="009D2A25" w:rsidRPr="00BE25CB" w:rsidRDefault="00510DC9" w:rsidP="00BE25CB">
      <w:pPr>
        <w:widowControl w:val="0"/>
        <w:tabs>
          <w:tab w:val="right" w:leader="dot" w:pos="0"/>
          <w:tab w:val="right" w:leader="dot" w:pos="5668"/>
        </w:tabs>
        <w:spacing w:before="60" w:after="0" w:line="240" w:lineRule="auto"/>
        <w:rPr>
          <w:rFonts w:ascii="Century Gothic" w:eastAsia="Times New Roman" w:hAnsi="Century Gothic" w:cs="Times New Roman"/>
          <w:b/>
          <w:snapToGrid w:val="0"/>
          <w:szCs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Cs w:val="20"/>
        </w:rPr>
        <w:t>D</w:t>
      </w:r>
      <w:r w:rsidR="00B26363" w:rsidRPr="00BE25CB">
        <w:rPr>
          <w:rFonts w:ascii="Century Gothic" w:eastAsia="Times New Roman" w:hAnsi="Century Gothic" w:cs="Times New Roman"/>
          <w:b/>
          <w:snapToGrid w:val="0"/>
          <w:szCs w:val="20"/>
        </w:rPr>
        <w:t>elegate details</w:t>
      </w:r>
      <w:r w:rsidR="00450432" w:rsidRPr="00BE25CB">
        <w:rPr>
          <w:rFonts w:ascii="Century Gothic" w:eastAsia="Times New Roman" w:hAnsi="Century Gothic" w:cs="Times New Roman"/>
          <w:b/>
          <w:snapToGrid w:val="0"/>
          <w:szCs w:val="20"/>
        </w:rPr>
        <w:t>,</w:t>
      </w:r>
      <w:r w:rsidR="00B26363" w:rsidRPr="00BE25CB">
        <w:rPr>
          <w:rFonts w:ascii="Century Gothic" w:eastAsia="Times New Roman" w:hAnsi="Century Gothic" w:cs="Times New Roman"/>
          <w:b/>
          <w:snapToGrid w:val="0"/>
          <w:szCs w:val="20"/>
        </w:rPr>
        <w:t xml:space="preserve"> in </w:t>
      </w:r>
      <w:r w:rsidR="009D2A25" w:rsidRPr="00BE25CB">
        <w:rPr>
          <w:rFonts w:ascii="Century Gothic" w:eastAsia="Times New Roman" w:hAnsi="Century Gothic" w:cs="Times New Roman"/>
          <w:b/>
          <w:snapToGrid w:val="0"/>
          <w:szCs w:val="20"/>
        </w:rPr>
        <w:t xml:space="preserve">BLOCK LETTERS </w:t>
      </w:r>
      <w:r w:rsidR="008F793C" w:rsidRPr="00BE25CB">
        <w:rPr>
          <w:rFonts w:ascii="Century Gothic" w:eastAsia="Times New Roman" w:hAnsi="Century Gothic" w:cs="Times New Roman"/>
          <w:b/>
          <w:snapToGrid w:val="0"/>
          <w:szCs w:val="20"/>
        </w:rPr>
        <w:t>PLEASE:</w:t>
      </w:r>
      <w:r w:rsidR="000C140F" w:rsidRPr="00BE25CB">
        <w:rPr>
          <w:rFonts w:ascii="Century Gothic" w:eastAsia="Times New Roman" w:hAnsi="Century Gothic" w:cs="Times New Roman"/>
          <w:b/>
          <w:snapToGrid w:val="0"/>
          <w:szCs w:val="20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2751"/>
        <w:gridCol w:w="2751"/>
      </w:tblGrid>
      <w:tr w:rsidR="009649D3" w:rsidRPr="00BE25CB" w14:paraId="7606FF02" w14:textId="77777777" w:rsidTr="009649D3">
        <w:trPr>
          <w:trHeight w:val="454"/>
        </w:trPr>
        <w:tc>
          <w:tcPr>
            <w:tcW w:w="2372" w:type="pct"/>
            <w:vAlign w:val="bottom"/>
          </w:tcPr>
          <w:p w14:paraId="703AC9FA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NAME</w:t>
            </w:r>
          </w:p>
        </w:tc>
        <w:tc>
          <w:tcPr>
            <w:tcW w:w="2628" w:type="pct"/>
            <w:gridSpan w:val="2"/>
            <w:vAlign w:val="bottom"/>
          </w:tcPr>
          <w:p w14:paraId="1A637EDF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 xml:space="preserve">EMAIL  </w:t>
            </w:r>
          </w:p>
        </w:tc>
      </w:tr>
      <w:tr w:rsidR="009649D3" w:rsidRPr="00BE25CB" w14:paraId="455F41D2" w14:textId="77777777" w:rsidTr="009649D3">
        <w:trPr>
          <w:trHeight w:val="454"/>
        </w:trPr>
        <w:tc>
          <w:tcPr>
            <w:tcW w:w="2372" w:type="pct"/>
            <w:vAlign w:val="bottom"/>
          </w:tcPr>
          <w:p w14:paraId="0571F34E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COMPANY</w:t>
            </w:r>
          </w:p>
        </w:tc>
        <w:tc>
          <w:tcPr>
            <w:tcW w:w="2628" w:type="pct"/>
            <w:gridSpan w:val="2"/>
            <w:vAlign w:val="bottom"/>
          </w:tcPr>
          <w:p w14:paraId="7F8FA94F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POSITION</w:t>
            </w:r>
          </w:p>
        </w:tc>
      </w:tr>
      <w:tr w:rsidR="009649D3" w:rsidRPr="00BE25CB" w14:paraId="2C547310" w14:textId="77777777" w:rsidTr="009649D3">
        <w:trPr>
          <w:trHeight w:val="454"/>
        </w:trPr>
        <w:tc>
          <w:tcPr>
            <w:tcW w:w="2372" w:type="pct"/>
            <w:vAlign w:val="bottom"/>
          </w:tcPr>
          <w:p w14:paraId="726CF485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ADDRESS</w:t>
            </w:r>
          </w:p>
        </w:tc>
        <w:tc>
          <w:tcPr>
            <w:tcW w:w="2628" w:type="pct"/>
            <w:gridSpan w:val="2"/>
            <w:vAlign w:val="bottom"/>
          </w:tcPr>
          <w:p w14:paraId="58ED8D59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</w:p>
        </w:tc>
      </w:tr>
      <w:tr w:rsidR="009649D3" w:rsidRPr="00BE25CB" w14:paraId="0DFDEC55" w14:textId="77777777" w:rsidTr="009649D3">
        <w:trPr>
          <w:trHeight w:val="454"/>
        </w:trPr>
        <w:tc>
          <w:tcPr>
            <w:tcW w:w="2372" w:type="pct"/>
            <w:vAlign w:val="bottom"/>
          </w:tcPr>
          <w:p w14:paraId="3ECEFD96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</w:p>
        </w:tc>
        <w:tc>
          <w:tcPr>
            <w:tcW w:w="1314" w:type="pct"/>
            <w:vAlign w:val="bottom"/>
          </w:tcPr>
          <w:p w14:paraId="25E335FD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</w:p>
        </w:tc>
        <w:tc>
          <w:tcPr>
            <w:tcW w:w="1314" w:type="pct"/>
            <w:vAlign w:val="bottom"/>
          </w:tcPr>
          <w:p w14:paraId="189B043A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POST CODE</w:t>
            </w:r>
          </w:p>
        </w:tc>
      </w:tr>
      <w:tr w:rsidR="009649D3" w:rsidRPr="00BE25CB" w14:paraId="5F668BDD" w14:textId="77777777" w:rsidTr="009649D3">
        <w:trPr>
          <w:trHeight w:val="454"/>
        </w:trPr>
        <w:tc>
          <w:tcPr>
            <w:tcW w:w="2372" w:type="pct"/>
            <w:vAlign w:val="bottom"/>
          </w:tcPr>
          <w:p w14:paraId="61602263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CONTACT TEL NO</w:t>
            </w:r>
          </w:p>
        </w:tc>
        <w:tc>
          <w:tcPr>
            <w:tcW w:w="2628" w:type="pct"/>
            <w:gridSpan w:val="2"/>
            <w:vAlign w:val="bottom"/>
          </w:tcPr>
          <w:p w14:paraId="401421EE" w14:textId="77777777" w:rsidR="009649D3" w:rsidRPr="00BE25CB" w:rsidRDefault="009649D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MEMBER/NON-MEMBER (please delete as appropriate)</w:t>
            </w:r>
          </w:p>
        </w:tc>
      </w:tr>
      <w:tr w:rsidR="00D417F3" w:rsidRPr="00BE25CB" w14:paraId="6FC63854" w14:textId="77777777" w:rsidTr="00D417F3">
        <w:trPr>
          <w:trHeight w:val="454"/>
        </w:trPr>
        <w:tc>
          <w:tcPr>
            <w:tcW w:w="2372" w:type="pct"/>
            <w:vAlign w:val="bottom"/>
          </w:tcPr>
          <w:p w14:paraId="7C108668" w14:textId="77777777" w:rsidR="00D417F3" w:rsidRPr="00BE25CB" w:rsidRDefault="00D417F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  <w:r w:rsidRPr="00BE25CB"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  <w:t>SPECIAL DIETARY REQUIREMENTS</w:t>
            </w:r>
          </w:p>
        </w:tc>
        <w:tc>
          <w:tcPr>
            <w:tcW w:w="2628" w:type="pct"/>
            <w:gridSpan w:val="2"/>
            <w:vAlign w:val="bottom"/>
          </w:tcPr>
          <w:p w14:paraId="47B116D8" w14:textId="2C1D8854" w:rsidR="00D417F3" w:rsidRPr="00BE25CB" w:rsidRDefault="00D417F3" w:rsidP="00BE25CB">
            <w:pPr>
              <w:widowControl w:val="0"/>
              <w:spacing w:before="60" w:after="0" w:line="240" w:lineRule="auto"/>
              <w:rPr>
                <w:rFonts w:ascii="Century Gothic" w:eastAsia="Times New Roman" w:hAnsi="Century Gothic" w:cs="Times New Roman"/>
                <w:snapToGrid w:val="0"/>
                <w:sz w:val="18"/>
                <w:szCs w:val="20"/>
              </w:rPr>
            </w:pPr>
          </w:p>
        </w:tc>
      </w:tr>
    </w:tbl>
    <w:p w14:paraId="226BE2E2" w14:textId="77777777" w:rsidR="009D2A25" w:rsidRPr="00BE25CB" w:rsidRDefault="009D2A25" w:rsidP="00BE25CB">
      <w:pPr>
        <w:widowControl w:val="0"/>
        <w:tabs>
          <w:tab w:val="right" w:leader="dot" w:pos="8504"/>
        </w:tabs>
        <w:spacing w:before="60" w:after="0" w:line="240" w:lineRule="auto"/>
        <w:rPr>
          <w:rFonts w:ascii="Century Gothic" w:eastAsia="Times New Roman" w:hAnsi="Century Gothic" w:cs="Times New Roman"/>
          <w:snapToGrid w:val="0"/>
          <w:sz w:val="18"/>
          <w:szCs w:val="20"/>
        </w:rPr>
      </w:pPr>
    </w:p>
    <w:p w14:paraId="1FEBAF07" w14:textId="77777777" w:rsidR="002074CD" w:rsidRPr="00BE25CB" w:rsidRDefault="002074CD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snapToGrid w:val="0"/>
          <w:sz w:val="16"/>
          <w:szCs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16"/>
          <w:szCs w:val="20"/>
        </w:rPr>
        <w:t>NON-MEMBERS</w:t>
      </w:r>
      <w:r w:rsidRPr="00BE25CB">
        <w:rPr>
          <w:rFonts w:ascii="Century Gothic" w:eastAsia="Times New Roman" w:hAnsi="Century Gothic" w:cs="Times New Roman"/>
          <w:snapToGrid w:val="0"/>
          <w:sz w:val="16"/>
          <w:szCs w:val="20"/>
        </w:rPr>
        <w:t xml:space="preserve">: </w:t>
      </w:r>
      <w:r w:rsidR="00510DC9" w:rsidRPr="00BE25CB">
        <w:rPr>
          <w:rFonts w:ascii="Century Gothic" w:eastAsia="Times New Roman" w:hAnsi="Century Gothic" w:cs="Times New Roman"/>
          <w:snapToGrid w:val="0"/>
          <w:sz w:val="16"/>
          <w:szCs w:val="20"/>
        </w:rPr>
        <w:t>Declaration: I hereby apply for membership of the Society of Dairy Technology, a company limited by guarantee. I undertake, if elected, to abide by the Rules of the Society and its Memorandum and Articles of Association. I also undertake to pay a sum not exceeding £1 in the event of the dissolution of the company. In the context of the Data Protection Act, I agree to my above details being published in the Society’s Directory of Members and for all other relevant purposes at the Society’s discretion.</w:t>
      </w:r>
    </w:p>
    <w:p w14:paraId="2FA6587D" w14:textId="77777777" w:rsidR="00510DC9" w:rsidRPr="00BE25CB" w:rsidRDefault="00510DC9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snapToGrid w:val="0"/>
          <w:sz w:val="18"/>
          <w:szCs w:val="20"/>
        </w:rPr>
      </w:pPr>
    </w:p>
    <w:p w14:paraId="1B9D8F0D" w14:textId="77777777" w:rsidR="00510DC9" w:rsidRPr="00BE25CB" w:rsidRDefault="00510DC9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b/>
          <w:snapToGrid w:val="0"/>
          <w:sz w:val="18"/>
          <w:szCs w:val="20"/>
        </w:rPr>
      </w:pPr>
      <w:r w:rsidRPr="00BE25CB">
        <w:rPr>
          <w:rFonts w:ascii="Century Gothic" w:eastAsia="Times New Roman" w:hAnsi="Century Gothic" w:cs="Times New Roman"/>
          <w:snapToGrid w:val="0"/>
          <w:sz w:val="18"/>
          <w:szCs w:val="20"/>
        </w:rPr>
        <w:t>Signature……………………………………………….</w:t>
      </w:r>
    </w:p>
    <w:p w14:paraId="06859ED2" w14:textId="77777777" w:rsidR="00B51D17" w:rsidRPr="004E7249" w:rsidRDefault="00B51D17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snapToGrid w:val="0"/>
          <w:sz w:val="18"/>
          <w:szCs w:val="20"/>
        </w:rPr>
      </w:pPr>
      <w:r w:rsidRPr="004E7249">
        <w:rPr>
          <w:rFonts w:ascii="Century Gothic" w:eastAsia="Times New Roman" w:hAnsi="Century Gothic" w:cs="Times New Roman"/>
          <w:b/>
          <w:snapToGrid w:val="0"/>
          <w:sz w:val="18"/>
          <w:szCs w:val="20"/>
        </w:rPr>
        <w:lastRenderedPageBreak/>
        <w:t>Tea or Coffee and Lunch</w:t>
      </w:r>
      <w:r w:rsidRPr="004E7249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 included in the cost of registration</w:t>
      </w:r>
      <w:r w:rsidR="00391075" w:rsidRPr="004E7249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. </w:t>
      </w:r>
      <w:r w:rsidRPr="004E7249">
        <w:rPr>
          <w:rFonts w:ascii="Century Gothic" w:eastAsia="Times New Roman" w:hAnsi="Century Gothic" w:cs="Times New Roman"/>
          <w:b/>
          <w:snapToGrid w:val="0"/>
          <w:sz w:val="18"/>
          <w:szCs w:val="20"/>
        </w:rPr>
        <w:t xml:space="preserve">Vegetarians, </w:t>
      </w:r>
      <w:r w:rsidRPr="004E7249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and those on special diets can be catered for, but please </w:t>
      </w:r>
      <w:r w:rsidR="001469E3" w:rsidRPr="004E7249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email </w:t>
      </w:r>
      <w:r w:rsidRPr="004E7249">
        <w:rPr>
          <w:rFonts w:ascii="Century Gothic" w:eastAsia="Times New Roman" w:hAnsi="Century Gothic" w:cs="Times New Roman"/>
          <w:snapToGrid w:val="0"/>
          <w:sz w:val="18"/>
          <w:szCs w:val="20"/>
          <w:u w:val="single"/>
        </w:rPr>
        <w:t>execdirector@sdt.org</w:t>
      </w:r>
      <w:r w:rsidRPr="004E7249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 in good time, so that appropriate arrangements can be made.</w:t>
      </w:r>
    </w:p>
    <w:p w14:paraId="4F2AA180" w14:textId="77777777" w:rsidR="003E258E" w:rsidRPr="00BE25CB" w:rsidRDefault="003E258E" w:rsidP="00BE25CB">
      <w:pPr>
        <w:widowControl w:val="0"/>
        <w:tabs>
          <w:tab w:val="left" w:pos="-1440"/>
        </w:tabs>
        <w:spacing w:before="60" w:after="0" w:line="240" w:lineRule="auto"/>
        <w:jc w:val="both"/>
        <w:rPr>
          <w:rFonts w:ascii="Century Gothic" w:eastAsia="Times New Roman" w:hAnsi="Century Gothic" w:cs="Times New Roman"/>
          <w:snapToGrid w:val="0"/>
          <w:sz w:val="18"/>
          <w:szCs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18"/>
          <w:szCs w:val="20"/>
        </w:rPr>
        <w:t>In the event of cancellation:</w:t>
      </w:r>
      <w:r w:rsidRPr="00BE25CB">
        <w:rPr>
          <w:rFonts w:ascii="Century Gothic" w:eastAsia="Times New Roman" w:hAnsi="Century Gothic" w:cs="Times New Roman"/>
          <w:snapToGrid w:val="0"/>
          <w:sz w:val="18"/>
          <w:szCs w:val="20"/>
        </w:rPr>
        <w:t xml:space="preserve"> the Society reserves the right to retain 25% of the registration fee, and the full amount if cancellation occurs within five working days of the event.  Substitutions can be made at any time, but a non-member replacing an SDT member will be charged the balance of the registration fee.</w:t>
      </w:r>
    </w:p>
    <w:p w14:paraId="318282B8" w14:textId="77777777" w:rsidR="0039212F" w:rsidRDefault="0039212F" w:rsidP="00BE25CB">
      <w:pPr>
        <w:widowControl w:val="0"/>
        <w:tabs>
          <w:tab w:val="left" w:pos="-1440"/>
        </w:tabs>
        <w:spacing w:before="60" w:after="0" w:line="240" w:lineRule="auto"/>
        <w:jc w:val="center"/>
        <w:rPr>
          <w:rFonts w:ascii="Century Gothic" w:eastAsia="Times New Roman" w:hAnsi="Century Gothic" w:cs="Times New Roman"/>
          <w:b/>
          <w:snapToGrid w:val="0"/>
          <w:sz w:val="16"/>
          <w:szCs w:val="20"/>
        </w:rPr>
      </w:pPr>
    </w:p>
    <w:p w14:paraId="76DD90CD" w14:textId="77777777" w:rsidR="00F323D1" w:rsidRPr="00BE25CB" w:rsidRDefault="000D710B" w:rsidP="00BE25CB">
      <w:pPr>
        <w:widowControl w:val="0"/>
        <w:tabs>
          <w:tab w:val="left" w:pos="-1440"/>
        </w:tabs>
        <w:spacing w:before="60" w:after="0" w:line="240" w:lineRule="auto"/>
        <w:jc w:val="center"/>
        <w:rPr>
          <w:rFonts w:ascii="Century Gothic" w:eastAsia="Times New Roman" w:hAnsi="Century Gothic" w:cs="Times New Roman"/>
          <w:b/>
          <w:snapToGrid w:val="0"/>
          <w:sz w:val="20"/>
          <w:szCs w:val="20"/>
        </w:rPr>
      </w:pPr>
      <w:r w:rsidRPr="00BE25CB">
        <w:rPr>
          <w:rFonts w:ascii="Century Gothic" w:eastAsia="Times New Roman" w:hAnsi="Century Gothic" w:cs="Times New Roman"/>
          <w:b/>
          <w:snapToGrid w:val="0"/>
          <w:sz w:val="20"/>
          <w:szCs w:val="20"/>
        </w:rPr>
        <w:t xml:space="preserve">Please return the form via post or email (execdirector@sdt.org) 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 xml:space="preserve">all contact details </w:t>
      </w:r>
      <w:r w:rsidR="0039212F">
        <w:rPr>
          <w:rFonts w:ascii="Century Gothic" w:eastAsia="Times New Roman" w:hAnsi="Century Gothic" w:cs="Times New Roman"/>
          <w:snapToGrid w:val="0"/>
          <w:sz w:val="20"/>
          <w:szCs w:val="20"/>
        </w:rPr>
        <w:t>below</w:t>
      </w:r>
      <w:r w:rsidRPr="00BE25CB">
        <w:rPr>
          <w:rFonts w:ascii="Century Gothic" w:eastAsia="Times New Roman" w:hAnsi="Century Gothic" w:cs="Times New Roman"/>
          <w:snapToGrid w:val="0"/>
          <w:sz w:val="20"/>
          <w:szCs w:val="20"/>
        </w:rPr>
        <w:t>.</w:t>
      </w:r>
    </w:p>
    <w:sectPr w:rsidR="00F323D1" w:rsidRPr="00BE25CB" w:rsidSect="000A7945">
      <w:headerReference w:type="default" r:id="rId6"/>
      <w:footerReference w:type="default" r:id="rId7"/>
      <w:pgSz w:w="11909" w:h="16834" w:code="9"/>
      <w:pgMar w:top="1803" w:right="720" w:bottom="720" w:left="720" w:header="709" w:footer="42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FAA15" w14:textId="77777777" w:rsidR="003C013B" w:rsidRDefault="003C013B">
      <w:r>
        <w:separator/>
      </w:r>
    </w:p>
  </w:endnote>
  <w:endnote w:type="continuationSeparator" w:id="0">
    <w:p w14:paraId="003A2FE4" w14:textId="77777777" w:rsidR="003C013B" w:rsidRDefault="003C0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3C207" w14:textId="77777777" w:rsidR="00154A41" w:rsidRPr="000B0C81" w:rsidRDefault="00154A41">
    <w:pPr>
      <w:pStyle w:val="Footer"/>
      <w:pBdr>
        <w:bottom w:val="single" w:sz="12" w:space="1" w:color="auto"/>
      </w:pBdr>
      <w:tabs>
        <w:tab w:val="clear" w:pos="4153"/>
        <w:tab w:val="clear" w:pos="8306"/>
        <w:tab w:val="center" w:pos="4820"/>
        <w:tab w:val="right" w:pos="9639"/>
      </w:tabs>
      <w:rPr>
        <w:rFonts w:ascii="Times" w:hAnsi="Times" w:cs="Times"/>
        <w:color w:val="000000"/>
        <w:sz w:val="12"/>
        <w:szCs w:val="18"/>
      </w:rPr>
    </w:pPr>
  </w:p>
  <w:p w14:paraId="0D07561F" w14:textId="77777777" w:rsidR="00154A41" w:rsidRDefault="00154A41">
    <w:pPr>
      <w:pStyle w:val="Footer"/>
      <w:tabs>
        <w:tab w:val="clear" w:pos="4153"/>
        <w:tab w:val="clear" w:pos="8306"/>
        <w:tab w:val="center" w:pos="4820"/>
        <w:tab w:val="right" w:pos="9639"/>
      </w:tabs>
      <w:rPr>
        <w:rFonts w:ascii="Times" w:hAnsi="Times" w:cs="Times"/>
        <w:color w:val="000000"/>
        <w:sz w:val="18"/>
        <w:szCs w:val="18"/>
      </w:rPr>
    </w:pPr>
  </w:p>
  <w:p w14:paraId="6D7F92FD" w14:textId="77777777" w:rsidR="00A548C7" w:rsidRDefault="0025087E" w:rsidP="00A548C7">
    <w:pPr>
      <w:pStyle w:val="Footer"/>
      <w:tabs>
        <w:tab w:val="clear" w:pos="4153"/>
        <w:tab w:val="clear" w:pos="8306"/>
        <w:tab w:val="center" w:pos="4820"/>
        <w:tab w:val="right" w:pos="9639"/>
      </w:tabs>
      <w:jc w:val="center"/>
      <w:rPr>
        <w:rFonts w:ascii="Century Gothic" w:hAnsi="Century Gothic" w:cs="Times"/>
        <w:color w:val="000000"/>
        <w:sz w:val="16"/>
        <w:szCs w:val="18"/>
      </w:rPr>
    </w:pPr>
    <w:proofErr w:type="spellStart"/>
    <w:r>
      <w:rPr>
        <w:rFonts w:ascii="Century Gothic" w:hAnsi="Century Gothic" w:cs="Times"/>
        <w:color w:val="000000"/>
        <w:sz w:val="16"/>
        <w:szCs w:val="18"/>
      </w:rPr>
      <w:t>Elmete</w:t>
    </w:r>
    <w:proofErr w:type="spellEnd"/>
    <w:r>
      <w:rPr>
        <w:rFonts w:ascii="Century Gothic" w:hAnsi="Century Gothic" w:cs="Times"/>
        <w:color w:val="000000"/>
        <w:sz w:val="16"/>
        <w:szCs w:val="18"/>
      </w:rPr>
      <w:t xml:space="preserve"> Lodge, 1 Anvil Close, </w:t>
    </w:r>
    <w:proofErr w:type="spellStart"/>
    <w:r>
      <w:rPr>
        <w:rFonts w:ascii="Century Gothic" w:hAnsi="Century Gothic" w:cs="Times"/>
        <w:color w:val="000000"/>
        <w:sz w:val="16"/>
        <w:szCs w:val="18"/>
      </w:rPr>
      <w:t>Tibberton</w:t>
    </w:r>
    <w:proofErr w:type="spellEnd"/>
    <w:r>
      <w:rPr>
        <w:rFonts w:ascii="Century Gothic" w:hAnsi="Century Gothic" w:cs="Times"/>
        <w:color w:val="000000"/>
        <w:sz w:val="16"/>
        <w:szCs w:val="18"/>
      </w:rPr>
      <w:t>, Shropshire. TF10 8PT</w:t>
    </w:r>
  </w:p>
  <w:p w14:paraId="5236E8CC" w14:textId="77777777" w:rsidR="00A548C7" w:rsidRDefault="00A548C7" w:rsidP="00A548C7">
    <w:pPr>
      <w:pStyle w:val="Footer"/>
      <w:tabs>
        <w:tab w:val="clear" w:pos="4153"/>
        <w:tab w:val="clear" w:pos="8306"/>
      </w:tabs>
      <w:jc w:val="center"/>
      <w:rPr>
        <w:rFonts w:ascii="Century Gothic" w:hAnsi="Century Gothic" w:cs="Times"/>
        <w:color w:val="000000"/>
        <w:sz w:val="16"/>
        <w:szCs w:val="18"/>
      </w:rPr>
    </w:pPr>
    <w:r>
      <w:rPr>
        <w:rFonts w:ascii="Century Gothic" w:hAnsi="Century Gothic" w:cs="Times"/>
        <w:color w:val="000000"/>
        <w:sz w:val="16"/>
        <w:szCs w:val="18"/>
      </w:rPr>
      <w:t xml:space="preserve">Tel: +44 (0)845 548 0418  Email: </w:t>
    </w:r>
    <w:r w:rsidRPr="00A548C7">
      <w:rPr>
        <w:rFonts w:ascii="Century Gothic" w:hAnsi="Century Gothic" w:cs="Times"/>
        <w:color w:val="000000"/>
        <w:sz w:val="16"/>
        <w:szCs w:val="18"/>
      </w:rPr>
      <w:t>execdirector@sdt.org</w:t>
    </w:r>
    <w:r>
      <w:rPr>
        <w:rFonts w:ascii="Century Gothic" w:hAnsi="Century Gothic" w:cs="Times"/>
        <w:color w:val="000000"/>
        <w:sz w:val="16"/>
        <w:szCs w:val="18"/>
      </w:rPr>
      <w:t xml:space="preserve">   www.sdt.org</w:t>
    </w:r>
  </w:p>
  <w:p w14:paraId="1F8DC1BD" w14:textId="77777777" w:rsidR="00154A41" w:rsidRPr="00A548C7" w:rsidRDefault="00154A41" w:rsidP="00A548C7">
    <w:pPr>
      <w:pStyle w:val="Footer"/>
      <w:tabs>
        <w:tab w:val="clear" w:pos="4153"/>
        <w:tab w:val="clear" w:pos="8306"/>
        <w:tab w:val="center" w:pos="4820"/>
        <w:tab w:val="right" w:pos="9639"/>
      </w:tabs>
      <w:jc w:val="center"/>
      <w:rPr>
        <w:rFonts w:ascii="Century Gothic" w:hAnsi="Century Gothic"/>
        <w:sz w:val="18"/>
      </w:rPr>
    </w:pPr>
    <w:r w:rsidRPr="00A548C7">
      <w:rPr>
        <w:rFonts w:ascii="Century Gothic" w:hAnsi="Century Gothic" w:cs="Times"/>
        <w:color w:val="000000"/>
        <w:sz w:val="16"/>
        <w:szCs w:val="18"/>
      </w:rPr>
      <w:t>Registered Charity 1081615</w:t>
    </w:r>
    <w:r w:rsidR="00A548C7" w:rsidRPr="00A548C7">
      <w:rPr>
        <w:rFonts w:ascii="Century Gothic" w:hAnsi="Century Gothic" w:cs="Times"/>
        <w:color w:val="000000"/>
        <w:sz w:val="16"/>
        <w:szCs w:val="18"/>
      </w:rPr>
      <w:t xml:space="preserve"> </w:t>
    </w:r>
    <w:r w:rsidR="00A548C7">
      <w:rPr>
        <w:rFonts w:ascii="Century Gothic" w:hAnsi="Century Gothic" w:cs="Times"/>
        <w:color w:val="000000"/>
        <w:sz w:val="16"/>
        <w:szCs w:val="18"/>
      </w:rPr>
      <w:t xml:space="preserve"> </w:t>
    </w:r>
    <w:r w:rsidRPr="00A548C7">
      <w:rPr>
        <w:rFonts w:ascii="Century Gothic" w:hAnsi="Century Gothic" w:cs="Times"/>
        <w:color w:val="000000"/>
        <w:sz w:val="16"/>
        <w:szCs w:val="18"/>
      </w:rPr>
      <w:t>Company No. 3965383</w:t>
    </w:r>
    <w:r w:rsidRPr="00A548C7">
      <w:rPr>
        <w:rFonts w:ascii="Century Gothic" w:hAnsi="Century Gothic" w:cs="Times"/>
        <w:color w:val="000000"/>
        <w:sz w:val="16"/>
        <w:szCs w:val="18"/>
      </w:rPr>
      <w:tab/>
    </w:r>
    <w:r w:rsidR="00A548C7" w:rsidRPr="00A548C7">
      <w:rPr>
        <w:rFonts w:ascii="Century Gothic" w:hAnsi="Century Gothic" w:cs="Times"/>
        <w:color w:val="000000"/>
        <w:sz w:val="16"/>
        <w:szCs w:val="18"/>
      </w:rPr>
      <w:t xml:space="preserve"> </w:t>
    </w:r>
    <w:r w:rsidR="00A548C7">
      <w:rPr>
        <w:rFonts w:ascii="Century Gothic" w:hAnsi="Century Gothic" w:cs="Times"/>
        <w:color w:val="000000"/>
        <w:sz w:val="16"/>
        <w:szCs w:val="18"/>
      </w:rPr>
      <w:t xml:space="preserve"> </w:t>
    </w:r>
    <w:r w:rsidRPr="00A548C7">
      <w:rPr>
        <w:rFonts w:ascii="Century Gothic" w:hAnsi="Century Gothic" w:cs="Times"/>
        <w:color w:val="000000"/>
        <w:sz w:val="16"/>
        <w:szCs w:val="18"/>
      </w:rPr>
      <w:t>VAT Registered 379 6032 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28933" w14:textId="77777777" w:rsidR="003C013B" w:rsidRDefault="003C013B">
      <w:r>
        <w:separator/>
      </w:r>
    </w:p>
  </w:footnote>
  <w:footnote w:type="continuationSeparator" w:id="0">
    <w:p w14:paraId="52CB1692" w14:textId="77777777" w:rsidR="003C013B" w:rsidRDefault="003C0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A664" w14:textId="77777777" w:rsidR="008B7FE3" w:rsidRDefault="00BE25CB" w:rsidP="000A7945">
    <w:pPr>
      <w:pStyle w:val="Header"/>
      <w:tabs>
        <w:tab w:val="clear" w:pos="4153"/>
        <w:tab w:val="clear" w:pos="8306"/>
      </w:tabs>
      <w:jc w:val="center"/>
      <w:rPr>
        <w:sz w:val="8"/>
        <w:szCs w:val="8"/>
      </w:rPr>
    </w:pPr>
    <w:r>
      <w:rPr>
        <w:noProof/>
        <w:sz w:val="8"/>
        <w:szCs w:val="8"/>
      </w:rPr>
      <w:drawing>
        <wp:inline distT="0" distB="0" distL="0" distR="0" wp14:anchorId="3CAA3CA8" wp14:editId="69E5C8FA">
          <wp:extent cx="2310958" cy="59439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Tlogo-strapline-FINAL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958" cy="594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605BE" w14:textId="77777777" w:rsidR="000A7945" w:rsidRDefault="000A7945" w:rsidP="000A7945">
    <w:pPr>
      <w:pStyle w:val="Header"/>
      <w:tabs>
        <w:tab w:val="clear" w:pos="4153"/>
        <w:tab w:val="clear" w:pos="8306"/>
      </w:tabs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6E"/>
    <w:rsid w:val="00054FED"/>
    <w:rsid w:val="000875AE"/>
    <w:rsid w:val="00096B29"/>
    <w:rsid w:val="000A7945"/>
    <w:rsid w:val="000B0C81"/>
    <w:rsid w:val="000C140F"/>
    <w:rsid w:val="000D710B"/>
    <w:rsid w:val="000D7F70"/>
    <w:rsid w:val="000E1D1A"/>
    <w:rsid w:val="000E45C3"/>
    <w:rsid w:val="001469E3"/>
    <w:rsid w:val="001520D8"/>
    <w:rsid w:val="00154A41"/>
    <w:rsid w:val="00160E50"/>
    <w:rsid w:val="00161B4F"/>
    <w:rsid w:val="00191A78"/>
    <w:rsid w:val="001939B3"/>
    <w:rsid w:val="001A76AF"/>
    <w:rsid w:val="001B1603"/>
    <w:rsid w:val="001D03D6"/>
    <w:rsid w:val="001E3E69"/>
    <w:rsid w:val="001F7A50"/>
    <w:rsid w:val="002074CD"/>
    <w:rsid w:val="002256CA"/>
    <w:rsid w:val="0025087E"/>
    <w:rsid w:val="00285416"/>
    <w:rsid w:val="00337D06"/>
    <w:rsid w:val="00337D44"/>
    <w:rsid w:val="00361682"/>
    <w:rsid w:val="00375FFD"/>
    <w:rsid w:val="00391075"/>
    <w:rsid w:val="0039212F"/>
    <w:rsid w:val="003C013B"/>
    <w:rsid w:val="003D23F2"/>
    <w:rsid w:val="003D72FC"/>
    <w:rsid w:val="003E258E"/>
    <w:rsid w:val="003F7871"/>
    <w:rsid w:val="0040320B"/>
    <w:rsid w:val="004478B0"/>
    <w:rsid w:val="00447FF7"/>
    <w:rsid w:val="00450432"/>
    <w:rsid w:val="004544EB"/>
    <w:rsid w:val="00454FD1"/>
    <w:rsid w:val="004573C2"/>
    <w:rsid w:val="00480FD5"/>
    <w:rsid w:val="004E7249"/>
    <w:rsid w:val="00506F46"/>
    <w:rsid w:val="00510BE5"/>
    <w:rsid w:val="00510DC9"/>
    <w:rsid w:val="00511465"/>
    <w:rsid w:val="0056203F"/>
    <w:rsid w:val="00565032"/>
    <w:rsid w:val="005755D3"/>
    <w:rsid w:val="005760AB"/>
    <w:rsid w:val="0057683A"/>
    <w:rsid w:val="0058108F"/>
    <w:rsid w:val="005A04FB"/>
    <w:rsid w:val="005B3766"/>
    <w:rsid w:val="005C18DA"/>
    <w:rsid w:val="005E5B7E"/>
    <w:rsid w:val="005F2A1A"/>
    <w:rsid w:val="0062763B"/>
    <w:rsid w:val="00644492"/>
    <w:rsid w:val="00663D1F"/>
    <w:rsid w:val="00671481"/>
    <w:rsid w:val="006B213C"/>
    <w:rsid w:val="006B7DD3"/>
    <w:rsid w:val="006C4839"/>
    <w:rsid w:val="00702101"/>
    <w:rsid w:val="00711632"/>
    <w:rsid w:val="007212FE"/>
    <w:rsid w:val="007932A5"/>
    <w:rsid w:val="00793E03"/>
    <w:rsid w:val="007C70DA"/>
    <w:rsid w:val="007E568A"/>
    <w:rsid w:val="00802391"/>
    <w:rsid w:val="00875D48"/>
    <w:rsid w:val="008B0683"/>
    <w:rsid w:val="008B7FE3"/>
    <w:rsid w:val="008D4013"/>
    <w:rsid w:val="008F334A"/>
    <w:rsid w:val="008F3C6F"/>
    <w:rsid w:val="008F793C"/>
    <w:rsid w:val="00921A7E"/>
    <w:rsid w:val="00921B63"/>
    <w:rsid w:val="0092435C"/>
    <w:rsid w:val="009649D3"/>
    <w:rsid w:val="00986D1A"/>
    <w:rsid w:val="00993DDC"/>
    <w:rsid w:val="009A10F1"/>
    <w:rsid w:val="009A41B2"/>
    <w:rsid w:val="009C0053"/>
    <w:rsid w:val="009D2A25"/>
    <w:rsid w:val="00A07E98"/>
    <w:rsid w:val="00A33F1D"/>
    <w:rsid w:val="00A34E7B"/>
    <w:rsid w:val="00A548C7"/>
    <w:rsid w:val="00A6390E"/>
    <w:rsid w:val="00A841D2"/>
    <w:rsid w:val="00AB3FC0"/>
    <w:rsid w:val="00AB7686"/>
    <w:rsid w:val="00AB7F6D"/>
    <w:rsid w:val="00AD25B7"/>
    <w:rsid w:val="00AF518D"/>
    <w:rsid w:val="00B1171C"/>
    <w:rsid w:val="00B26363"/>
    <w:rsid w:val="00B36603"/>
    <w:rsid w:val="00B4074F"/>
    <w:rsid w:val="00B427F4"/>
    <w:rsid w:val="00B51D17"/>
    <w:rsid w:val="00BB6857"/>
    <w:rsid w:val="00BB7980"/>
    <w:rsid w:val="00BC44CD"/>
    <w:rsid w:val="00BE25CB"/>
    <w:rsid w:val="00C21035"/>
    <w:rsid w:val="00C43CC4"/>
    <w:rsid w:val="00C45E81"/>
    <w:rsid w:val="00C629A7"/>
    <w:rsid w:val="00CD7782"/>
    <w:rsid w:val="00D351C4"/>
    <w:rsid w:val="00D417F3"/>
    <w:rsid w:val="00D51A1A"/>
    <w:rsid w:val="00D60B5B"/>
    <w:rsid w:val="00D91C1E"/>
    <w:rsid w:val="00DB1692"/>
    <w:rsid w:val="00DC553D"/>
    <w:rsid w:val="00DD61CB"/>
    <w:rsid w:val="00DD73FE"/>
    <w:rsid w:val="00DF00A5"/>
    <w:rsid w:val="00DF29A2"/>
    <w:rsid w:val="00E13A73"/>
    <w:rsid w:val="00E144E0"/>
    <w:rsid w:val="00E17BC2"/>
    <w:rsid w:val="00E4432E"/>
    <w:rsid w:val="00E5452B"/>
    <w:rsid w:val="00E56F0C"/>
    <w:rsid w:val="00E851C8"/>
    <w:rsid w:val="00E9253A"/>
    <w:rsid w:val="00E92818"/>
    <w:rsid w:val="00EA7956"/>
    <w:rsid w:val="00ED25F6"/>
    <w:rsid w:val="00ED65E4"/>
    <w:rsid w:val="00EF4F7D"/>
    <w:rsid w:val="00F0171E"/>
    <w:rsid w:val="00F13C00"/>
    <w:rsid w:val="00F3036E"/>
    <w:rsid w:val="00F323D1"/>
    <w:rsid w:val="00F646FD"/>
    <w:rsid w:val="00F65FEE"/>
    <w:rsid w:val="00F67D21"/>
    <w:rsid w:val="00FA3DB8"/>
    <w:rsid w:val="00FB1FDA"/>
    <w:rsid w:val="00FB5918"/>
    <w:rsid w:val="00FF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082765"/>
  <w15:docId w15:val="{BF1BDEFC-C58A-4FFA-9A48-CD96649F5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D2A2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21A7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rsid w:val="00921A7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rsid w:val="00921A7E"/>
    <w:rPr>
      <w:color w:val="0000FF"/>
      <w:u w:val="single"/>
    </w:rPr>
  </w:style>
  <w:style w:type="paragraph" w:styleId="BalloonText">
    <w:name w:val="Balloon Text"/>
    <w:basedOn w:val="Normal"/>
    <w:semiHidden/>
    <w:rsid w:val="00921A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rsid w:val="00BC44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urice\AppData\Roaming\Microsoft\Templates\SD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SDT Template</Template>
  <TotalTime>0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Notes ref Invoice 422   20/12/05    COC 002</vt:lpstr>
    </vt:vector>
  </TitlesOfParts>
  <Company>Appleby Business Services</Company>
  <LinksUpToDate>false</LinksUpToDate>
  <CharactersWithSpaces>3052</CharactersWithSpaces>
  <SharedDoc>false</SharedDoc>
  <HLinks>
    <vt:vector size="12" baseType="variant">
      <vt:variant>
        <vt:i4>2359400</vt:i4>
      </vt:variant>
      <vt:variant>
        <vt:i4>3</vt:i4>
      </vt:variant>
      <vt:variant>
        <vt:i4>0</vt:i4>
      </vt:variant>
      <vt:variant>
        <vt:i4>5</vt:i4>
      </vt:variant>
      <vt:variant>
        <vt:lpwstr>http://www.sdt.org/</vt:lpwstr>
      </vt:variant>
      <vt:variant>
        <vt:lpwstr/>
      </vt:variant>
      <vt:variant>
        <vt:i4>51</vt:i4>
      </vt:variant>
      <vt:variant>
        <vt:i4>0</vt:i4>
      </vt:variant>
      <vt:variant>
        <vt:i4>0</vt:i4>
      </vt:variant>
      <vt:variant>
        <vt:i4>5</vt:i4>
      </vt:variant>
      <vt:variant>
        <vt:lpwstr>mailto:execdirector@sdt.org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Notes ref Invoice 422   20/12/05    COC 002</dc:title>
  <dc:creator>Maurice Walton</dc:creator>
  <cp:lastModifiedBy>Marian Pusey</cp:lastModifiedBy>
  <cp:revision>9</cp:revision>
  <cp:lastPrinted>2018-08-03T10:03:00Z</cp:lastPrinted>
  <dcterms:created xsi:type="dcterms:W3CDTF">2019-01-17T15:31:00Z</dcterms:created>
  <dcterms:modified xsi:type="dcterms:W3CDTF">2019-01-17T16:04:00Z</dcterms:modified>
</cp:coreProperties>
</file>